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B4D26B" w14:textId="77777777" w:rsidR="003422B6" w:rsidRDefault="003422B6" w:rsidP="00175783">
      <w:pPr>
        <w:jc w:val="center"/>
        <w:rPr>
          <w:b/>
          <w:bCs/>
        </w:rPr>
      </w:pPr>
    </w:p>
    <w:p w14:paraId="04A5B147" w14:textId="77777777" w:rsidR="003422B6" w:rsidRDefault="003422B6" w:rsidP="00175783">
      <w:pPr>
        <w:jc w:val="center"/>
        <w:rPr>
          <w:b/>
          <w:bCs/>
        </w:rPr>
      </w:pPr>
    </w:p>
    <w:p w14:paraId="7503DCEC" w14:textId="77777777" w:rsidR="003422B6" w:rsidRDefault="003422B6" w:rsidP="00175783">
      <w:pPr>
        <w:jc w:val="center"/>
        <w:rPr>
          <w:b/>
          <w:bCs/>
        </w:rPr>
      </w:pPr>
    </w:p>
    <w:p w14:paraId="0BACA434" w14:textId="638EB6B3" w:rsidR="00175783" w:rsidRDefault="003422B6" w:rsidP="00175783">
      <w:pPr>
        <w:jc w:val="center"/>
      </w:pPr>
      <w:bookmarkStart w:id="0" w:name="_GoBack"/>
      <w:r w:rsidRPr="003422B6">
        <w:rPr>
          <w:b/>
          <w:bCs/>
        </w:rPr>
        <w:t>Social Policy Change</w:t>
      </w:r>
    </w:p>
    <w:bookmarkEnd w:id="0"/>
    <w:p w14:paraId="792424CC" w14:textId="77777777" w:rsidR="00175783" w:rsidRDefault="00175783" w:rsidP="00175783">
      <w:pPr>
        <w:jc w:val="center"/>
      </w:pPr>
    </w:p>
    <w:p w14:paraId="7AA49201" w14:textId="77777777" w:rsidR="00175783" w:rsidRDefault="00175783" w:rsidP="00175783">
      <w:pPr>
        <w:jc w:val="center"/>
      </w:pPr>
    </w:p>
    <w:p w14:paraId="16821FC9" w14:textId="77777777" w:rsidR="00175783" w:rsidRDefault="00175783" w:rsidP="00175783">
      <w:pPr>
        <w:jc w:val="center"/>
      </w:pPr>
    </w:p>
    <w:p w14:paraId="190A1965" w14:textId="77777777" w:rsidR="00175783" w:rsidRDefault="00175783" w:rsidP="00175783">
      <w:pPr>
        <w:jc w:val="center"/>
      </w:pPr>
    </w:p>
    <w:p w14:paraId="337CF416" w14:textId="77777777" w:rsidR="00175783" w:rsidRDefault="00175783" w:rsidP="00175783">
      <w:pPr>
        <w:jc w:val="center"/>
      </w:pPr>
    </w:p>
    <w:p w14:paraId="5BACB2E7" w14:textId="77777777" w:rsidR="00175783" w:rsidRDefault="00175783" w:rsidP="00175783">
      <w:pPr>
        <w:jc w:val="center"/>
      </w:pPr>
    </w:p>
    <w:p w14:paraId="0B5829A1" w14:textId="77777777" w:rsidR="00175783" w:rsidRDefault="00175783" w:rsidP="00175783">
      <w:pPr>
        <w:jc w:val="center"/>
      </w:pPr>
    </w:p>
    <w:p w14:paraId="5041B392" w14:textId="77777777" w:rsidR="00175783" w:rsidRDefault="00175783" w:rsidP="00175783">
      <w:pPr>
        <w:jc w:val="center"/>
      </w:pPr>
    </w:p>
    <w:p w14:paraId="41689A69" w14:textId="77777777" w:rsidR="003422B6" w:rsidRPr="0061244C" w:rsidRDefault="003422B6" w:rsidP="003422B6">
      <w:pPr>
        <w:spacing w:after="0"/>
        <w:jc w:val="center"/>
        <w:rPr>
          <w:szCs w:val="24"/>
        </w:rPr>
      </w:pPr>
      <w:r w:rsidRPr="0061244C">
        <w:rPr>
          <w:szCs w:val="24"/>
        </w:rPr>
        <w:t>Student’s Name</w:t>
      </w:r>
      <w:r w:rsidRPr="0061244C">
        <w:rPr>
          <w:szCs w:val="24"/>
        </w:rPr>
        <w:br/>
        <w:t>Department, University</w:t>
      </w:r>
      <w:r w:rsidRPr="0061244C">
        <w:rPr>
          <w:szCs w:val="24"/>
        </w:rPr>
        <w:br/>
        <w:t>Course Number and Name</w:t>
      </w:r>
      <w:r w:rsidRPr="0061244C">
        <w:rPr>
          <w:szCs w:val="24"/>
        </w:rPr>
        <w:br/>
        <w:t>Instructor’s Name</w:t>
      </w:r>
      <w:r w:rsidRPr="0061244C">
        <w:rPr>
          <w:szCs w:val="24"/>
        </w:rPr>
        <w:br/>
        <w:t>Date</w:t>
      </w:r>
    </w:p>
    <w:p w14:paraId="7C8B1EC7" w14:textId="31486572" w:rsidR="005E1C46" w:rsidRDefault="005E1C46" w:rsidP="00175783">
      <w:pPr>
        <w:jc w:val="center"/>
      </w:pPr>
    </w:p>
    <w:p w14:paraId="0028C46A" w14:textId="77777777" w:rsidR="002875B2" w:rsidRPr="003422B6" w:rsidRDefault="00175783" w:rsidP="002875B2">
      <w:pPr>
        <w:ind w:firstLine="284"/>
        <w:jc w:val="center"/>
        <w:rPr>
          <w:b/>
          <w:bCs/>
        </w:rPr>
      </w:pPr>
      <w:r>
        <w:br w:type="page"/>
      </w:r>
      <w:r w:rsidR="002875B2" w:rsidRPr="003422B6">
        <w:rPr>
          <w:b/>
          <w:bCs/>
        </w:rPr>
        <w:lastRenderedPageBreak/>
        <w:t>Social Policy Change</w:t>
      </w:r>
    </w:p>
    <w:p w14:paraId="3703BD65" w14:textId="1956C754" w:rsidR="002875B2" w:rsidRPr="003422B6" w:rsidRDefault="002875B2" w:rsidP="003422B6">
      <w:pPr>
        <w:ind w:firstLine="284"/>
        <w:jc w:val="center"/>
        <w:rPr>
          <w:b/>
          <w:bCs/>
        </w:rPr>
      </w:pPr>
      <w:r w:rsidRPr="003422B6">
        <w:rPr>
          <w:b/>
          <w:bCs/>
        </w:rPr>
        <w:t xml:space="preserve">Areas of </w:t>
      </w:r>
      <w:r w:rsidR="003422B6">
        <w:rPr>
          <w:b/>
          <w:bCs/>
        </w:rPr>
        <w:t>I</w:t>
      </w:r>
      <w:r w:rsidRPr="003422B6">
        <w:rPr>
          <w:b/>
          <w:bCs/>
        </w:rPr>
        <w:t>mprovement</w:t>
      </w:r>
    </w:p>
    <w:p w14:paraId="2585AFF3" w14:textId="01FD64FE" w:rsidR="002875B2" w:rsidRDefault="00085FBC" w:rsidP="003422B6">
      <w:pPr>
        <w:ind w:firstLine="720"/>
      </w:pPr>
      <w:r>
        <w:t>Social policy is supposed to be generated</w:t>
      </w:r>
      <w:r w:rsidR="002875B2">
        <w:t xml:space="preserve"> </w:t>
      </w:r>
      <w:r>
        <w:t>throughout societies in the world to satisfy human wants</w:t>
      </w:r>
      <w:r w:rsidR="002875B2">
        <w:t>. I would</w:t>
      </w:r>
      <w:r>
        <w:t xml:space="preserve"> establish</w:t>
      </w:r>
      <w:r w:rsidR="002875B2">
        <w:t xml:space="preserve"> </w:t>
      </w:r>
      <w:r>
        <w:t>alterations</w:t>
      </w:r>
      <w:r w:rsidR="002875B2">
        <w:t xml:space="preserve"> in security, education, health, and work opportunities. Developing effective changes in these areas would help the future of most communities</w:t>
      </w:r>
      <w:r w:rsidR="002875B2" w:rsidRPr="00716EBC">
        <w:t xml:space="preserve"> </w:t>
      </w:r>
      <w:r w:rsidR="002875B2">
        <w:t>(</w:t>
      </w:r>
      <w:r w:rsidR="002875B2" w:rsidRPr="009C0CC7">
        <w:t>Beresford</w:t>
      </w:r>
      <w:r w:rsidR="002875B2">
        <w:t xml:space="preserve"> &amp; Carr, 2018). The creation of strict guidelines at work would ensure people from various races get accepted at the workplace. Most working opportunities get faced with problems of sexual harassment and discrimination. Also, promoting changes in the sector of health would improve the conditions of sick people. Health is a factor that most poor people suffer to achieve in society. I value the maintenance of appropriate conditions in hospitals to assist people to achieve medical treatment. Changing the systems of health needs to get done by the government to increase the value of treatment. Education needs improvement to give everybody opportunities of furthering their studies. Most people require better education that would equip them with knowledge skills of performing activities in future. The use of education is essential in improving the future of a country through resourceful thinking. The promotion of education improvement can accomplish</w:t>
      </w:r>
      <w:r w:rsidR="00FB4965">
        <w:t xml:space="preserve"> the Vision 2030 of countries. </w:t>
      </w:r>
    </w:p>
    <w:p w14:paraId="6B3DDFA7" w14:textId="22CA804A" w:rsidR="00FB4965" w:rsidRDefault="00FB4965" w:rsidP="00FB4965">
      <w:pPr>
        <w:jc w:val="center"/>
        <w:rPr>
          <w:b/>
        </w:rPr>
      </w:pPr>
      <w:r>
        <w:rPr>
          <w:b/>
        </w:rPr>
        <w:t>Values Evident in The Policy Focus</w:t>
      </w:r>
    </w:p>
    <w:p w14:paraId="4DA84E8E" w14:textId="479B7798" w:rsidR="00FB4965" w:rsidRDefault="00FB4965" w:rsidP="00FB4965">
      <w:pPr>
        <w:rPr>
          <w:b/>
        </w:rPr>
      </w:pPr>
      <w:r>
        <w:rPr>
          <w:b/>
        </w:rPr>
        <w:t>1. Security Policy</w:t>
      </w:r>
    </w:p>
    <w:p w14:paraId="3247D949" w14:textId="6119D261" w:rsidR="00FB4965" w:rsidRDefault="00FB4965" w:rsidP="00FB4965">
      <w:r>
        <w:t xml:space="preserve">The objective while formulating an administrative security policy is to offer appropriate course and value to the people within a company with respect to security. </w:t>
      </w:r>
      <w:r w:rsidR="008B4E23">
        <w:t>Whereas</w:t>
      </w:r>
      <w:r>
        <w:t xml:space="preserve"> </w:t>
      </w:r>
      <w:r w:rsidR="008B4E23">
        <w:t>whole</w:t>
      </w:r>
      <w:r>
        <w:t xml:space="preserve"> </w:t>
      </w:r>
      <w:r w:rsidR="008B4E23">
        <w:t>records have been produced</w:t>
      </w:r>
      <w:r>
        <w:t xml:space="preserve"> </w:t>
      </w:r>
      <w:r w:rsidR="008B4E23">
        <w:t>concerning how to formulate reliable security policies, there still remains a small number of</w:t>
      </w:r>
      <w:r>
        <w:t xml:space="preserve"> </w:t>
      </w:r>
      <w:r w:rsidR="008B4E23">
        <w:t>fundamental</w:t>
      </w:r>
      <w:r>
        <w:t xml:space="preserve"> </w:t>
      </w:r>
      <w:r w:rsidR="008B4E23">
        <w:t>details why your firm</w:t>
      </w:r>
      <w:r>
        <w:t xml:space="preserve"> </w:t>
      </w:r>
      <w:r w:rsidR="008B4E23">
        <w:t>ought to hold</w:t>
      </w:r>
      <w:r>
        <w:t xml:space="preserve"> security </w:t>
      </w:r>
      <w:r w:rsidR="008B4E23">
        <w:t>guidelines</w:t>
      </w:r>
      <w:r>
        <w:t>:</w:t>
      </w:r>
      <w:r w:rsidR="008B4E23">
        <w:t xml:space="preserve"> S</w:t>
      </w:r>
      <w:r>
        <w:t xml:space="preserve">ecurity policies </w:t>
      </w:r>
      <w:r w:rsidR="008B4E23">
        <w:t>describe what is expected of a company</w:t>
      </w:r>
      <w:r>
        <w:t xml:space="preserve">’s </w:t>
      </w:r>
      <w:r w:rsidR="008B4E23">
        <w:t>staffs</w:t>
      </w:r>
      <w:r>
        <w:t xml:space="preserve"> from a security </w:t>
      </w:r>
      <w:r w:rsidR="008B4E23">
        <w:t>standpoint. S</w:t>
      </w:r>
      <w:r>
        <w:t xml:space="preserve">ecurity policies </w:t>
      </w:r>
      <w:r w:rsidR="008B4E23">
        <w:t>reveal the risk opportunities of a firm</w:t>
      </w:r>
      <w:r>
        <w:t xml:space="preserve">’s </w:t>
      </w:r>
      <w:r w:rsidR="008B4E23">
        <w:t>administration</w:t>
      </w:r>
      <w:r>
        <w:t xml:space="preserve"> and should </w:t>
      </w:r>
      <w:r w:rsidR="008B4E23">
        <w:t>reveal</w:t>
      </w:r>
      <w:r>
        <w:t xml:space="preserve"> the </w:t>
      </w:r>
      <w:r w:rsidR="008B4E23">
        <w:t>administrative</w:t>
      </w:r>
      <w:r>
        <w:t xml:space="preserve"> </w:t>
      </w:r>
      <w:r w:rsidR="008B4E23">
        <w:t>mentality concerning</w:t>
      </w:r>
      <w:r>
        <w:t xml:space="preserve"> security</w:t>
      </w:r>
      <w:r w:rsidR="008B4E23">
        <w:t>. S</w:t>
      </w:r>
      <w:r>
        <w:t xml:space="preserve">ecurity policies </w:t>
      </w:r>
      <w:r w:rsidR="008B4E23">
        <w:t>offer</w:t>
      </w:r>
      <w:r>
        <w:t xml:space="preserve"> </w:t>
      </w:r>
      <w:r w:rsidR="008B4E23">
        <w:t xml:space="preserve">course upon which </w:t>
      </w:r>
      <w:r w:rsidR="00754E12">
        <w:t>an</w:t>
      </w:r>
      <w:r w:rsidR="008B4E23">
        <w:t xml:space="preserve"> administration</w:t>
      </w:r>
      <w:r>
        <w:t xml:space="preserve"> </w:t>
      </w:r>
      <w:r w:rsidR="008B4E23">
        <w:t>background can be established</w:t>
      </w:r>
      <w:r>
        <w:t xml:space="preserve"> to </w:t>
      </w:r>
      <w:r w:rsidR="008B4E23">
        <w:t>protect the company</w:t>
      </w:r>
      <w:r>
        <w:t xml:space="preserve"> against </w:t>
      </w:r>
      <w:r w:rsidR="00754E12">
        <w:t>exterior</w:t>
      </w:r>
      <w:r>
        <w:t xml:space="preserve"> and </w:t>
      </w:r>
      <w:r w:rsidR="00754E12">
        <w:t>interior</w:t>
      </w:r>
      <w:r>
        <w:t xml:space="preserve"> </w:t>
      </w:r>
      <w:r w:rsidR="00754E12">
        <w:t>intimidations. Security policies are an</w:t>
      </w:r>
      <w:r>
        <w:t xml:space="preserve"> </w:t>
      </w:r>
      <w:r w:rsidR="00754E12">
        <w:t>instrument to help a firm</w:t>
      </w:r>
      <w:r>
        <w:t xml:space="preserve">’s legal and </w:t>
      </w:r>
      <w:r w:rsidR="00754E12">
        <w:t>moral obligations. S</w:t>
      </w:r>
      <w:r>
        <w:t xml:space="preserve">ecurity </w:t>
      </w:r>
      <w:r w:rsidR="00754E12">
        <w:t>guidelines</w:t>
      </w:r>
      <w:r>
        <w:t xml:space="preserve"> are a </w:t>
      </w:r>
      <w:r w:rsidR="00754E12">
        <w:t>means of</w:t>
      </w:r>
      <w:r>
        <w:t xml:space="preserve"> hold</w:t>
      </w:r>
      <w:r w:rsidR="00754E12">
        <w:t>ing</w:t>
      </w:r>
      <w:r>
        <w:t xml:space="preserve"> </w:t>
      </w:r>
      <w:r w:rsidR="00754E12">
        <w:t>persons</w:t>
      </w:r>
      <w:r>
        <w:t xml:space="preserve"> </w:t>
      </w:r>
      <w:r w:rsidR="00754E12">
        <w:t>responsible</w:t>
      </w:r>
      <w:r>
        <w:t xml:space="preserve"> for </w:t>
      </w:r>
      <w:r w:rsidR="00754E12">
        <w:t>agreement</w:t>
      </w:r>
      <w:r>
        <w:t xml:space="preserve"> with </w:t>
      </w:r>
      <w:r w:rsidR="00754E12">
        <w:t>anticipated</w:t>
      </w:r>
      <w:r>
        <w:t xml:space="preserve"> </w:t>
      </w:r>
      <w:r w:rsidR="00754E12">
        <w:t>actions</w:t>
      </w:r>
      <w:r>
        <w:t xml:space="preserve"> with </w:t>
      </w:r>
      <w:r w:rsidR="00754E12">
        <w:t>respect</w:t>
      </w:r>
      <w:r>
        <w:t xml:space="preserve"> to information security</w:t>
      </w:r>
      <w:r w:rsidR="00754E12">
        <w:t>.</w:t>
      </w:r>
    </w:p>
    <w:p w14:paraId="36A8AB82" w14:textId="639859C4" w:rsidR="00754E12" w:rsidRDefault="00754E12" w:rsidP="00754E12">
      <w:r>
        <w:t>Due to the fact that security policies ought to showcase the risk factors of executive administration in a firm, begin with the clear risks in the company. Formulate a policy that suitably directs conduct to lower</w:t>
      </w:r>
      <w:r w:rsidR="001F1CE5">
        <w:t xml:space="preserve"> the risk. In any case a firm</w:t>
      </w:r>
      <w:r>
        <w:t xml:space="preserve"> has a risk </w:t>
      </w:r>
      <w:r w:rsidR="001F1CE5">
        <w:t>concerning</w:t>
      </w:r>
      <w:r>
        <w:t xml:space="preserve"> social </w:t>
      </w:r>
      <w:r w:rsidR="001F1CE5">
        <w:t>production, then there ought to</w:t>
      </w:r>
      <w:r>
        <w:t xml:space="preserve"> be a </w:t>
      </w:r>
      <w:r w:rsidR="001F1CE5">
        <w:t>strategy</w:t>
      </w:r>
      <w:r>
        <w:t xml:space="preserve"> </w:t>
      </w:r>
      <w:r w:rsidR="001F1CE5">
        <w:t>replicating</w:t>
      </w:r>
      <w:r>
        <w:t xml:space="preserve"> the </w:t>
      </w:r>
      <w:r w:rsidR="001F1CE5">
        <w:t>deeds</w:t>
      </w:r>
      <w:r>
        <w:t xml:space="preserve"> </w:t>
      </w:r>
      <w:r w:rsidR="001F1CE5">
        <w:t>anticipated</w:t>
      </w:r>
      <w:r w:rsidR="009B3C3C">
        <w:t xml:space="preserve"> to lower the risk of workers being</w:t>
      </w:r>
      <w:r>
        <w:t xml:space="preserve"> engineered</w:t>
      </w:r>
      <w:r w:rsidR="009B3C3C">
        <w:t xml:space="preserve"> socially. A</w:t>
      </w:r>
      <w:r>
        <w:t xml:space="preserve"> policy</w:t>
      </w:r>
      <w:r w:rsidR="009B3C3C">
        <w:t xml:space="preserve"> as such</w:t>
      </w:r>
      <w:r>
        <w:t xml:space="preserve"> </w:t>
      </w:r>
      <w:r w:rsidR="009B3C3C">
        <w:t>could be that each worker is supposed to take annual</w:t>
      </w:r>
      <w:r>
        <w:t xml:space="preserve"> security </w:t>
      </w:r>
      <w:r w:rsidR="009B3C3C">
        <w:t>cognizance training. Because of the fact that</w:t>
      </w:r>
      <w:r>
        <w:t xml:space="preserve"> information security</w:t>
      </w:r>
      <w:r w:rsidR="009B3C3C">
        <w:t xml:space="preserve"> in itself holds</w:t>
      </w:r>
      <w:r>
        <w:t xml:space="preserve"> a</w:t>
      </w:r>
      <w:r w:rsidR="009B3C3C">
        <w:t>n</w:t>
      </w:r>
      <w:r>
        <w:t xml:space="preserve"> </w:t>
      </w:r>
      <w:r w:rsidR="009B3C3C">
        <w:t>extensive</w:t>
      </w:r>
      <w:r>
        <w:t xml:space="preserve"> </w:t>
      </w:r>
      <w:r w:rsidR="009B3C3C">
        <w:t>variety</w:t>
      </w:r>
      <w:r>
        <w:t xml:space="preserve"> of </w:t>
      </w:r>
      <w:r w:rsidR="009B3C3C">
        <w:t>subjects, an organization</w:t>
      </w:r>
      <w:r>
        <w:t xml:space="preserve"> security policy </w:t>
      </w:r>
      <w:r w:rsidR="009B3C3C">
        <w:t>is</w:t>
      </w:r>
      <w:r>
        <w:t xml:space="preserve"> </w:t>
      </w:r>
      <w:r w:rsidR="009B3C3C">
        <w:t>frequently produced</w:t>
      </w:r>
      <w:r>
        <w:t xml:space="preserve"> for a</w:t>
      </w:r>
      <w:r w:rsidR="009B3C3C">
        <w:t>n</w:t>
      </w:r>
      <w:r>
        <w:t xml:space="preserve"> </w:t>
      </w:r>
      <w:r w:rsidR="009B3C3C">
        <w:t>extensive</w:t>
      </w:r>
      <w:r>
        <w:t xml:space="preserve"> </w:t>
      </w:r>
      <w:r w:rsidR="009B3C3C">
        <w:t>choice</w:t>
      </w:r>
      <w:r>
        <w:t xml:space="preserve"> of </w:t>
      </w:r>
      <w:r w:rsidR="009B3C3C">
        <w:t xml:space="preserve">subjects including the following: </w:t>
      </w:r>
      <w:r>
        <w:t xml:space="preserve">Access </w:t>
      </w:r>
      <w:r w:rsidR="009B3C3C">
        <w:t xml:space="preserve">switch, Identification as well as Authentication, </w:t>
      </w:r>
      <w:r>
        <w:t xml:space="preserve">Data </w:t>
      </w:r>
      <w:r w:rsidR="009B3C3C">
        <w:t xml:space="preserve">arrangement, Encryption, </w:t>
      </w:r>
      <w:r>
        <w:t xml:space="preserve">Remote </w:t>
      </w:r>
      <w:r w:rsidR="009B3C3C">
        <w:t xml:space="preserve">contact, </w:t>
      </w:r>
      <w:r>
        <w:t xml:space="preserve">Acceptable </w:t>
      </w:r>
      <w:r w:rsidR="009B3C3C">
        <w:t xml:space="preserve">usage, Patching </w:t>
      </w:r>
      <w:r>
        <w:t xml:space="preserve">Malicious code </w:t>
      </w:r>
      <w:r w:rsidR="009B3C3C">
        <w:t xml:space="preserve">securities, </w:t>
      </w:r>
      <w:r>
        <w:t xml:space="preserve">Physical </w:t>
      </w:r>
      <w:r w:rsidR="009B3C3C">
        <w:t xml:space="preserve">safekeeping, Backups, Server security such as hardening, Employee onboarding or off boarding, and </w:t>
      </w:r>
      <w:r>
        <w:t>Change management</w:t>
      </w:r>
      <w:r w:rsidR="009B3C3C">
        <w:t>.</w:t>
      </w:r>
    </w:p>
    <w:p w14:paraId="66B8AD6F" w14:textId="06AA70FE" w:rsidR="009B3C3C" w:rsidRDefault="009B3C3C" w:rsidP="00754E12">
      <w:pPr>
        <w:rPr>
          <w:b/>
        </w:rPr>
      </w:pPr>
      <w:r>
        <w:rPr>
          <w:b/>
        </w:rPr>
        <w:t>2. Education Policy</w:t>
      </w:r>
    </w:p>
    <w:p w14:paraId="12628D07" w14:textId="10A34C1F" w:rsidR="009B3C3C" w:rsidRDefault="009B3C3C" w:rsidP="009B3C3C">
      <w:r>
        <w:t xml:space="preserve">The </w:t>
      </w:r>
      <w:r w:rsidR="00802352">
        <w:t>procedure</w:t>
      </w:r>
      <w:r>
        <w:t xml:space="preserve"> of education policy </w:t>
      </w:r>
      <w:r w:rsidR="00802352">
        <w:t>development</w:t>
      </w:r>
      <w:r>
        <w:t xml:space="preserve"> is one</w:t>
      </w:r>
      <w:r w:rsidR="00802352">
        <w:t xml:space="preserve"> that puts into account values, histories as well as contexts</w:t>
      </w:r>
      <w:r>
        <w:t xml:space="preserve">, public policy </w:t>
      </w:r>
      <w:r w:rsidR="00802352">
        <w:t>development, policy selections, and policy enactment</w:t>
      </w:r>
      <w:r>
        <w:t xml:space="preserve"> are </w:t>
      </w:r>
      <w:r w:rsidR="00802352">
        <w:t>undistinguishably</w:t>
      </w:r>
      <w:r>
        <w:t xml:space="preserve"> </w:t>
      </w:r>
      <w:r w:rsidR="00802352">
        <w:t>entwined</w:t>
      </w:r>
      <w:r>
        <w:t xml:space="preserve">. Education, </w:t>
      </w:r>
      <w:r w:rsidR="00802352">
        <w:t>furthermore</w:t>
      </w:r>
      <w:r>
        <w:t xml:space="preserve"> is</w:t>
      </w:r>
      <w:r w:rsidR="00802352">
        <w:t xml:space="preserve"> inevitably</w:t>
      </w:r>
      <w:r>
        <w:t xml:space="preserve"> normative in that it </w:t>
      </w:r>
      <w:r w:rsidR="00802352">
        <w:t>pursues</w:t>
      </w:r>
      <w:r>
        <w:t xml:space="preserve"> to </w:t>
      </w:r>
      <w:r w:rsidR="00802352">
        <w:t>transform us for the best</w:t>
      </w:r>
      <w:r>
        <w:t xml:space="preserve">, </w:t>
      </w:r>
      <w:r w:rsidR="00802352">
        <w:t>increasing our abilities of thinking</w:t>
      </w:r>
      <w:r>
        <w:t xml:space="preserve"> criticality and </w:t>
      </w:r>
      <w:r w:rsidR="00802352">
        <w:t xml:space="preserve">replication to develop </w:t>
      </w:r>
      <w:r>
        <w:t xml:space="preserve">our </w:t>
      </w:r>
      <w:r w:rsidR="00802352">
        <w:t>decisions concerning</w:t>
      </w:r>
      <w:r>
        <w:t xml:space="preserve"> </w:t>
      </w:r>
      <w:r w:rsidR="00802352">
        <w:t>doings and lives that are meaningful</w:t>
      </w:r>
      <w:r>
        <w:t xml:space="preserve">, </w:t>
      </w:r>
      <w:r w:rsidR="00802352">
        <w:t>in the midst of options</w:t>
      </w:r>
      <w:r>
        <w:t xml:space="preserve">. </w:t>
      </w:r>
      <w:r w:rsidR="00802352">
        <w:t>I</w:t>
      </w:r>
      <w:r>
        <w:t>t</w:t>
      </w:r>
    </w:p>
    <w:p w14:paraId="69C8F3D9" w14:textId="71D1A6FF" w:rsidR="009B3C3C" w:rsidRDefault="00802352" w:rsidP="009B3C3C">
      <w:r>
        <w:t>would</w:t>
      </w:r>
      <w:r w:rsidR="009B3C3C">
        <w:t xml:space="preserve"> be </w:t>
      </w:r>
      <w:r>
        <w:t>illogical to state something such as</w:t>
      </w:r>
      <w:r w:rsidR="009B3C3C">
        <w:t xml:space="preserve">, ‘my </w:t>
      </w:r>
      <w:r>
        <w:t>kid is</w:t>
      </w:r>
      <w:r w:rsidR="009B3C3C">
        <w:t xml:space="preserve"> educated </w:t>
      </w:r>
      <w:r>
        <w:t>nonetheless</w:t>
      </w:r>
      <w:r w:rsidR="009B3C3C">
        <w:t xml:space="preserve"> is in no </w:t>
      </w:r>
      <w:r>
        <w:t>means</w:t>
      </w:r>
    </w:p>
    <w:p w14:paraId="5D3FAF69" w14:textId="67B1E8CD" w:rsidR="009B3C3C" w:rsidRDefault="00802352" w:rsidP="009B3C3C">
      <w:r>
        <w:t>transformed</w:t>
      </w:r>
      <w:r w:rsidR="009B3C3C">
        <w:t xml:space="preserve"> </w:t>
      </w:r>
      <w:r w:rsidR="008040BC">
        <w:t>for the better’. Education holds</w:t>
      </w:r>
      <w:r w:rsidR="009B3C3C">
        <w:t xml:space="preserve"> a</w:t>
      </w:r>
      <w:r w:rsidR="008040BC">
        <w:t>n</w:t>
      </w:r>
      <w:r w:rsidR="009B3C3C">
        <w:t xml:space="preserve"> </w:t>
      </w:r>
      <w:r w:rsidR="008040BC">
        <w:t>opinion</w:t>
      </w:r>
      <w:r w:rsidR="009B3C3C">
        <w:t xml:space="preserve"> on what is </w:t>
      </w:r>
      <w:r w:rsidR="008040BC">
        <w:t>meaningful and goes</w:t>
      </w:r>
      <w:r w:rsidR="009B3C3C">
        <w:t xml:space="preserve"> out</w:t>
      </w:r>
    </w:p>
    <w:p w14:paraId="53BD86DB" w14:textId="7AE179ED" w:rsidR="009B3C3C" w:rsidRDefault="008040BC" w:rsidP="009B3C3C">
      <w:r>
        <w:t>intentionally</w:t>
      </w:r>
      <w:r w:rsidR="009B3C3C">
        <w:t xml:space="preserve"> to </w:t>
      </w:r>
      <w:r>
        <w:t>impact</w:t>
      </w:r>
      <w:r w:rsidR="009B3C3C">
        <w:t xml:space="preserve"> lives, not only </w:t>
      </w:r>
      <w:r>
        <w:t>present day</w:t>
      </w:r>
      <w:r w:rsidR="009B3C3C">
        <w:t xml:space="preserve"> but also </w:t>
      </w:r>
      <w:r>
        <w:t>in the direction of</w:t>
      </w:r>
      <w:r w:rsidR="009B3C3C">
        <w:t xml:space="preserve"> </w:t>
      </w:r>
      <w:r>
        <w:t>likely</w:t>
      </w:r>
      <w:r w:rsidR="009B3C3C">
        <w:t xml:space="preserve"> futures.</w:t>
      </w:r>
    </w:p>
    <w:p w14:paraId="1B1F7E49" w14:textId="562FA6DE" w:rsidR="00802352" w:rsidRDefault="0063484B" w:rsidP="00802352">
      <w:r>
        <w:t>Therefore, this article</w:t>
      </w:r>
      <w:r w:rsidR="00802352">
        <w:t xml:space="preserve"> </w:t>
      </w:r>
      <w:r>
        <w:t>suggests</w:t>
      </w:r>
      <w:r w:rsidR="00802352">
        <w:t xml:space="preserve"> that there is a </w:t>
      </w:r>
      <w:r>
        <w:t>crucial</w:t>
      </w:r>
      <w:r w:rsidR="00802352">
        <w:t xml:space="preserve"> </w:t>
      </w:r>
      <w:r>
        <w:t>hindrance</w:t>
      </w:r>
      <w:r w:rsidR="00802352">
        <w:t xml:space="preserve"> to </w:t>
      </w:r>
      <w:r>
        <w:t>assessing</w:t>
      </w:r>
      <w:r w:rsidR="00802352">
        <w:t xml:space="preserve"> education policy </w:t>
      </w:r>
      <w:r>
        <w:t xml:space="preserve">by means of the </w:t>
      </w:r>
      <w:r w:rsidR="00802352">
        <w:t xml:space="preserve">capability </w:t>
      </w:r>
      <w:r>
        <w:t>method; the purpose</w:t>
      </w:r>
      <w:r w:rsidR="00802352">
        <w:t xml:space="preserve"> of </w:t>
      </w:r>
      <w:r>
        <w:t>ethics in identifying as well as</w:t>
      </w:r>
      <w:r w:rsidR="00802352">
        <w:t xml:space="preserve"> </w:t>
      </w:r>
      <w:r>
        <w:t xml:space="preserve">modelling a person’s ability </w:t>
      </w:r>
      <w:r w:rsidR="00D86275">
        <w:t>set. Once we test</w:t>
      </w:r>
      <w:r w:rsidR="00802352">
        <w:t xml:space="preserve"> and </w:t>
      </w:r>
      <w:r w:rsidR="00D86275">
        <w:t>relate</w:t>
      </w:r>
      <w:r w:rsidR="00802352">
        <w:t xml:space="preserve"> </w:t>
      </w:r>
      <w:r w:rsidR="00D86275">
        <w:t xml:space="preserve">ability sets, in what way do we hold responsibility of how the particular </w:t>
      </w:r>
      <w:r w:rsidR="00802352">
        <w:t xml:space="preserve">set was </w:t>
      </w:r>
      <w:r w:rsidR="00D86275">
        <w:t>made to generate</w:t>
      </w:r>
      <w:r w:rsidR="00802352">
        <w:t xml:space="preserve"> agents, and </w:t>
      </w:r>
      <w:r w:rsidR="00D86275">
        <w:t>thus</w:t>
      </w:r>
      <w:r w:rsidR="00802352">
        <w:t xml:space="preserve"> their </w:t>
      </w:r>
      <w:r w:rsidR="00D86275">
        <w:t>abilities</w:t>
      </w:r>
      <w:r w:rsidR="00802352">
        <w:t xml:space="preserve"> and the </w:t>
      </w:r>
      <w:r w:rsidR="00D86275">
        <w:t>morals</w:t>
      </w:r>
      <w:r w:rsidR="00802352">
        <w:t xml:space="preserve"> to </w:t>
      </w:r>
      <w:r w:rsidR="00D86275">
        <w:t>reinforce the application of proper</w:t>
      </w:r>
      <w:r w:rsidR="00802352">
        <w:t xml:space="preserve"> </w:t>
      </w:r>
      <w:r w:rsidR="00D86275">
        <w:t>ruling as well as</w:t>
      </w:r>
      <w:r w:rsidR="00802352">
        <w:t xml:space="preserve"> </w:t>
      </w:r>
      <w:r w:rsidR="00D86275">
        <w:t>serious</w:t>
      </w:r>
      <w:r w:rsidR="00802352">
        <w:t xml:space="preserve"> agency</w:t>
      </w:r>
      <w:r w:rsidR="00D86275">
        <w:t>.</w:t>
      </w:r>
      <w:r w:rsidR="00802352">
        <w:t xml:space="preserve"> This is a</w:t>
      </w:r>
      <w:r w:rsidR="00A841CE">
        <w:t>n</w:t>
      </w:r>
      <w:r w:rsidR="00802352">
        <w:t xml:space="preserve"> </w:t>
      </w:r>
      <w:r w:rsidR="00A841CE">
        <w:t>important matter for educators</w:t>
      </w:r>
      <w:r w:rsidR="00802352">
        <w:t xml:space="preserve"> </w:t>
      </w:r>
      <w:r w:rsidR="00A841CE">
        <w:t>since this area is for policy</w:t>
      </w:r>
      <w:r w:rsidR="00802352">
        <w:t xml:space="preserve"> which </w:t>
      </w:r>
      <w:r w:rsidR="00A841CE">
        <w:t>possibly</w:t>
      </w:r>
      <w:r w:rsidR="00802352">
        <w:t xml:space="preserve"> directly </w:t>
      </w:r>
      <w:r w:rsidR="00A841CE">
        <w:t>forms</w:t>
      </w:r>
      <w:r w:rsidR="00802352">
        <w:t xml:space="preserve"> agency </w:t>
      </w:r>
      <w:r w:rsidR="00A841CE">
        <w:t>objectives</w:t>
      </w:r>
    </w:p>
    <w:p w14:paraId="223C6CFF" w14:textId="5B8ADFB2" w:rsidR="00802352" w:rsidRDefault="00A841CE" w:rsidP="00802352">
      <w:r>
        <w:t>greater</w:t>
      </w:r>
      <w:r w:rsidR="00802352">
        <w:t xml:space="preserve"> than other </w:t>
      </w:r>
      <w:r>
        <w:t>regions</w:t>
      </w:r>
      <w:r w:rsidR="00802352">
        <w:t xml:space="preserve"> of public </w:t>
      </w:r>
      <w:r>
        <w:t>strategy</w:t>
      </w:r>
      <w:r w:rsidR="00802352">
        <w:t xml:space="preserve">; it </w:t>
      </w:r>
      <w:r>
        <w:t>thus supports the conduction of investigations</w:t>
      </w:r>
      <w:r w:rsidR="00802352">
        <w:t>. ‘Values’, argues</w:t>
      </w:r>
    </w:p>
    <w:p w14:paraId="79B4860E" w14:textId="085DF7BF" w:rsidR="00A841CE" w:rsidRPr="00A841CE" w:rsidRDefault="00A841CE" w:rsidP="00802352">
      <w:pPr>
        <w:rPr>
          <w:b/>
        </w:rPr>
      </w:pPr>
      <w:r>
        <w:rPr>
          <w:b/>
        </w:rPr>
        <w:t>3. Health Policy</w:t>
      </w:r>
    </w:p>
    <w:p w14:paraId="2CAC3450" w14:textId="75BD8775" w:rsidR="00A841CE" w:rsidRDefault="00A841CE" w:rsidP="00802352">
      <w:r w:rsidRPr="00A841CE">
        <w:t xml:space="preserve">It has </w:t>
      </w:r>
      <w:r w:rsidR="00016AC6" w:rsidRPr="00A841CE">
        <w:t>extensive</w:t>
      </w:r>
      <w:r w:rsidR="00016AC6">
        <w:t>ly been figured out that health policies are social systems whereby</w:t>
      </w:r>
      <w:r w:rsidRPr="00A841CE">
        <w:t xml:space="preserve"> values </w:t>
      </w:r>
      <w:r w:rsidR="00016AC6" w:rsidRPr="00A841CE">
        <w:t>organize</w:t>
      </w:r>
      <w:r w:rsidRPr="00A841CE">
        <w:t xml:space="preserve"> a </w:t>
      </w:r>
      <w:r w:rsidR="00016AC6" w:rsidRPr="00A841CE">
        <w:t>crucial</w:t>
      </w:r>
      <w:r w:rsidR="00016AC6">
        <w:t xml:space="preserve"> identifier of system transformation.</w:t>
      </w:r>
      <w:r w:rsidRPr="00A841CE">
        <w:t xml:space="preserve"> </w:t>
      </w:r>
      <w:r w:rsidR="00016AC6">
        <w:t>In the recent times, the recognition that health policies</w:t>
      </w:r>
      <w:r w:rsidRPr="00A841CE">
        <w:t xml:space="preserve"> </w:t>
      </w:r>
      <w:r w:rsidR="00016AC6">
        <w:t>alter is values-propelled directed several people to doubt</w:t>
      </w:r>
      <w:r w:rsidRPr="00A841CE">
        <w:t xml:space="preserve"> the </w:t>
      </w:r>
      <w:r w:rsidR="00016AC6" w:rsidRPr="00A841CE">
        <w:t>helpfulness</w:t>
      </w:r>
      <w:r w:rsidRPr="00A841CE">
        <w:t xml:space="preserve"> of </w:t>
      </w:r>
      <w:r w:rsidR="00016AC6" w:rsidRPr="00A841CE">
        <w:t>investigation</w:t>
      </w:r>
      <w:r w:rsidRPr="00A841CE">
        <w:t xml:space="preserve"> on t</w:t>
      </w:r>
      <w:r w:rsidR="00016AC6">
        <w:t>he firm as well as</w:t>
      </w:r>
      <w:r w:rsidRPr="00A841CE">
        <w:t xml:space="preserve"> </w:t>
      </w:r>
      <w:r w:rsidR="00016AC6" w:rsidRPr="00A841CE">
        <w:t>conveyance</w:t>
      </w:r>
      <w:r w:rsidRPr="00A841CE">
        <w:t xml:space="preserve"> of health </w:t>
      </w:r>
      <w:r w:rsidR="00016AC6" w:rsidRPr="00A841CE">
        <w:t>amenities</w:t>
      </w:r>
      <w:r w:rsidR="00016AC6">
        <w:t>. If transformations in the policy</w:t>
      </w:r>
      <w:r w:rsidRPr="00A841CE">
        <w:t xml:space="preserve"> are </w:t>
      </w:r>
      <w:r w:rsidR="00016AC6">
        <w:t>reliant</w:t>
      </w:r>
      <w:r w:rsidRPr="00A841CE">
        <w:t xml:space="preserve"> on </w:t>
      </w:r>
      <w:r w:rsidR="00016AC6" w:rsidRPr="00A841CE">
        <w:t>alterations</w:t>
      </w:r>
      <w:r w:rsidRPr="00A841CE">
        <w:t xml:space="preserve"> in social values, </w:t>
      </w:r>
      <w:r w:rsidR="00016AC6" w:rsidRPr="00A841CE">
        <w:t>instead of</w:t>
      </w:r>
      <w:r w:rsidR="00016AC6">
        <w:t xml:space="preserve"> by investigation </w:t>
      </w:r>
      <w:r w:rsidRPr="00A841CE">
        <w:t xml:space="preserve">informed </w:t>
      </w:r>
      <w:r w:rsidR="00016AC6" w:rsidRPr="00A841CE">
        <w:t>involvement</w:t>
      </w:r>
      <w:r w:rsidRPr="00A841CE">
        <w:t xml:space="preserve">, it was </w:t>
      </w:r>
      <w:r w:rsidR="00016AC6" w:rsidRPr="00A841CE">
        <w:t>disputed</w:t>
      </w:r>
      <w:r w:rsidR="00C607BC">
        <w:t xml:space="preserve"> and then, as</w:t>
      </w:r>
      <w:r w:rsidRPr="00A841CE">
        <w:t xml:space="preserve"> </w:t>
      </w:r>
      <w:r w:rsidR="00C607BC">
        <w:t>studies</w:t>
      </w:r>
      <w:r w:rsidRPr="00A841CE">
        <w:t xml:space="preserve"> may </w:t>
      </w:r>
      <w:r w:rsidR="00C607BC">
        <w:t>propose</w:t>
      </w:r>
      <w:r w:rsidRPr="00A841CE">
        <w:t xml:space="preserve"> post hoc </w:t>
      </w:r>
      <w:r w:rsidR="00C607BC" w:rsidRPr="00A841CE">
        <w:t>clarifications</w:t>
      </w:r>
      <w:r w:rsidRPr="00A841CE">
        <w:t xml:space="preserve"> for system </w:t>
      </w:r>
      <w:r w:rsidR="00C607BC" w:rsidRPr="00A841CE">
        <w:t>transformation</w:t>
      </w:r>
      <w:r w:rsidR="00C607BC">
        <w:t>, it is unable to produce</w:t>
      </w:r>
      <w:r w:rsidRPr="00A841CE">
        <w:t xml:space="preserve"> </w:t>
      </w:r>
      <w:r w:rsidR="00C607BC" w:rsidRPr="00A841CE">
        <w:t>enhancement</w:t>
      </w:r>
      <w:r w:rsidR="00C607BC">
        <w:t xml:space="preserve"> in a similar manner</w:t>
      </w:r>
      <w:r w:rsidRPr="00A841CE">
        <w:t xml:space="preserve"> that clinical </w:t>
      </w:r>
      <w:r w:rsidR="00C607BC" w:rsidRPr="00A841CE">
        <w:t>investigation</w:t>
      </w:r>
      <w:r w:rsidR="00C607BC">
        <w:t xml:space="preserve"> better</w:t>
      </w:r>
      <w:r w:rsidRPr="00A841CE">
        <w:t>s the practice of medicine</w:t>
      </w:r>
      <w:r w:rsidR="00C607BC">
        <w:t>. Within the preceding twenty-five</w:t>
      </w:r>
      <w:r w:rsidRPr="00A841CE">
        <w:t xml:space="preserve"> years, </w:t>
      </w:r>
      <w:r w:rsidR="00C607BC" w:rsidRPr="00A841CE">
        <w:t>nevertheless</w:t>
      </w:r>
      <w:r w:rsidRPr="00A841CE">
        <w:t>, health policy and systems research (HPS</w:t>
      </w:r>
      <w:r w:rsidR="00C607BC">
        <w:t>R) has developed</w:t>
      </w:r>
      <w:r w:rsidRPr="00A841CE">
        <w:t xml:space="preserve"> as a </w:t>
      </w:r>
      <w:r w:rsidR="00C607BC" w:rsidRPr="00A841CE">
        <w:t>separate</w:t>
      </w:r>
      <w:r w:rsidR="00C607BC">
        <w:t xml:space="preserve"> field of research, adding to health policy creation as well as bettering</w:t>
      </w:r>
      <w:r w:rsidRPr="00A841CE">
        <w:t xml:space="preserve"> health </w:t>
      </w:r>
      <w:r w:rsidR="00C607BC" w:rsidRPr="00A841CE">
        <w:t>consequences</w:t>
      </w:r>
      <w:r w:rsidR="00C607BC">
        <w:t xml:space="preserve"> by issuing</w:t>
      </w:r>
      <w:r w:rsidRPr="00A841CE">
        <w:t xml:space="preserve"> a </w:t>
      </w:r>
      <w:r w:rsidR="00C607BC">
        <w:t>profound recognition</w:t>
      </w:r>
      <w:r w:rsidRPr="00A841CE">
        <w:t xml:space="preserve"> of the social </w:t>
      </w:r>
      <w:r w:rsidR="00C607BC" w:rsidRPr="00A841CE">
        <w:t>assemblies</w:t>
      </w:r>
      <w:r w:rsidRPr="00A841CE">
        <w:t xml:space="preserve"> and </w:t>
      </w:r>
      <w:r w:rsidR="00C607BC" w:rsidRPr="00A841CE">
        <w:t>organizations</w:t>
      </w:r>
      <w:r w:rsidRPr="00A841CE">
        <w:t xml:space="preserve"> through which health </w:t>
      </w:r>
      <w:r w:rsidR="00C607BC" w:rsidRPr="00A841CE">
        <w:t>amenities</w:t>
      </w:r>
      <w:r w:rsidR="00C607BC">
        <w:t xml:space="preserve"> are offered. As the field of investigation</w:t>
      </w:r>
      <w:r w:rsidRPr="00A841CE">
        <w:t xml:space="preserve"> </w:t>
      </w:r>
      <w:r w:rsidR="00C607BC" w:rsidRPr="00A841CE">
        <w:t>progresses</w:t>
      </w:r>
      <w:r w:rsidRPr="00A841CE">
        <w:t xml:space="preserve">, theory, empirical </w:t>
      </w:r>
      <w:r w:rsidR="00C607BC" w:rsidRPr="00A841CE">
        <w:t>proof</w:t>
      </w:r>
      <w:r w:rsidR="00C607BC">
        <w:t xml:space="preserve"> as well as</w:t>
      </w:r>
      <w:r w:rsidRPr="00A841CE">
        <w:t xml:space="preserve"> research </w:t>
      </w:r>
      <w:r w:rsidR="00C607BC" w:rsidRPr="00A841CE">
        <w:t>approaches</w:t>
      </w:r>
      <w:r w:rsidRPr="00A841CE">
        <w:t xml:space="preserve"> are emerging that </w:t>
      </w:r>
      <w:r w:rsidR="0015146A" w:rsidRPr="00A841CE">
        <w:t>expose</w:t>
      </w:r>
      <w:r w:rsidR="0015146A">
        <w:t xml:space="preserve"> the aim</w:t>
      </w:r>
      <w:r w:rsidRPr="00A841CE">
        <w:t xml:space="preserve"> of </w:t>
      </w:r>
      <w:r w:rsidR="0015146A" w:rsidRPr="00A841CE">
        <w:t>ethics</w:t>
      </w:r>
      <w:r w:rsidR="0015146A">
        <w:t xml:space="preserve"> in health policy change and could start</w:t>
      </w:r>
      <w:r w:rsidRPr="00A841CE">
        <w:t xml:space="preserve"> to </w:t>
      </w:r>
      <w:r w:rsidR="0015146A" w:rsidRPr="00A841CE">
        <w:t>specify</w:t>
      </w:r>
      <w:r w:rsidRPr="00A841CE">
        <w:t xml:space="preserve"> </w:t>
      </w:r>
      <w:r w:rsidR="0015146A" w:rsidRPr="00A841CE">
        <w:t>policies</w:t>
      </w:r>
      <w:r w:rsidR="0015146A">
        <w:t xml:space="preserve"> for appropriate</w:t>
      </w:r>
      <w:r w:rsidRPr="00A841CE">
        <w:t xml:space="preserve"> </w:t>
      </w:r>
      <w:r w:rsidR="0015146A" w:rsidRPr="00A841CE">
        <w:t>interference</w:t>
      </w:r>
      <w:r w:rsidRPr="00A841CE">
        <w:t>.</w:t>
      </w:r>
      <w:r w:rsidR="00016AC6">
        <w:t xml:space="preserve"> </w:t>
      </w:r>
      <w:r w:rsidR="00C65939">
        <w:t xml:space="preserve">A morals </w:t>
      </w:r>
      <w:r w:rsidR="00016AC6" w:rsidRPr="00016AC6">
        <w:t xml:space="preserve">orientation has been </w:t>
      </w:r>
      <w:r w:rsidR="00C65939" w:rsidRPr="00016AC6">
        <w:t>initial</w:t>
      </w:r>
      <w:r w:rsidR="00016AC6" w:rsidRPr="00016AC6">
        <w:t xml:space="preserve"> to the </w:t>
      </w:r>
      <w:r w:rsidR="00C65939" w:rsidRPr="00016AC6">
        <w:t>arena</w:t>
      </w:r>
      <w:r w:rsidR="00016AC6" w:rsidRPr="00016AC6">
        <w:t xml:space="preserve"> of HPSR </w:t>
      </w:r>
      <w:r w:rsidR="00C65939" w:rsidRPr="00016AC6">
        <w:t>all through</w:t>
      </w:r>
      <w:r w:rsidR="00016AC6" w:rsidRPr="00016AC6">
        <w:t xml:space="preserve"> its </w:t>
      </w:r>
      <w:r w:rsidR="00C65939" w:rsidRPr="00016AC6">
        <w:t>development</w:t>
      </w:r>
      <w:r w:rsidR="00C65939">
        <w:t xml:space="preserve"> and stays</w:t>
      </w:r>
      <w:r w:rsidR="00016AC6" w:rsidRPr="00016AC6">
        <w:t xml:space="preserve"> </w:t>
      </w:r>
      <w:r w:rsidR="00C65939" w:rsidRPr="00016AC6">
        <w:t>powerfully</w:t>
      </w:r>
      <w:r w:rsidR="00016AC6" w:rsidRPr="00016AC6">
        <w:t xml:space="preserve"> </w:t>
      </w:r>
      <w:r w:rsidR="00C65939" w:rsidRPr="00016AC6">
        <w:t>apparent</w:t>
      </w:r>
      <w:r w:rsidR="00C65939">
        <w:t xml:space="preserve"> in HPSR currently. Since health policies are comprehended</w:t>
      </w:r>
      <w:r w:rsidR="00885086">
        <w:t xml:space="preserve"> in HPSR to be social policies</w:t>
      </w:r>
      <w:r w:rsidR="00016AC6" w:rsidRPr="00016AC6">
        <w:t xml:space="preserve">, </w:t>
      </w:r>
      <w:r w:rsidR="00885086" w:rsidRPr="00016AC6">
        <w:t>formed</w:t>
      </w:r>
      <w:r w:rsidR="00016AC6" w:rsidRPr="00016AC6">
        <w:t xml:space="preserve"> at all </w:t>
      </w:r>
      <w:r w:rsidR="00885086" w:rsidRPr="00016AC6">
        <w:t>stages</w:t>
      </w:r>
      <w:r w:rsidR="00016AC6" w:rsidRPr="00016AC6">
        <w:t xml:space="preserve"> by human agency and </w:t>
      </w:r>
      <w:r w:rsidR="00885086" w:rsidRPr="00016AC6">
        <w:t>fixed</w:t>
      </w:r>
      <w:r w:rsidR="00016AC6" w:rsidRPr="00016AC6">
        <w:t xml:space="preserve"> in social and political </w:t>
      </w:r>
      <w:r w:rsidR="00885086" w:rsidRPr="00016AC6">
        <w:t>settings</w:t>
      </w:r>
      <w:r w:rsidR="00016AC6" w:rsidRPr="00016AC6">
        <w:t xml:space="preserve">, </w:t>
      </w:r>
      <w:r w:rsidR="00885086" w:rsidRPr="00016AC6">
        <w:t>ethics</w:t>
      </w:r>
      <w:r w:rsidR="00885086">
        <w:t xml:space="preserve"> are identified as a</w:t>
      </w:r>
      <w:r w:rsidR="00016AC6" w:rsidRPr="00016AC6">
        <w:t xml:space="preserve"> </w:t>
      </w:r>
      <w:r w:rsidR="00885086" w:rsidRPr="00016AC6">
        <w:t>significant</w:t>
      </w:r>
      <w:r w:rsidR="00016AC6" w:rsidRPr="00016AC6">
        <w:t xml:space="preserve"> </w:t>
      </w:r>
      <w:r w:rsidR="00885086" w:rsidRPr="00016AC6">
        <w:t>measurement</w:t>
      </w:r>
      <w:r w:rsidR="00885086">
        <w:t xml:space="preserve"> of health policies and health policy change as well as</w:t>
      </w:r>
      <w:r w:rsidR="00016AC6" w:rsidRPr="00016AC6">
        <w:t xml:space="preserve"> HPS </w:t>
      </w:r>
      <w:r w:rsidR="00885086" w:rsidRPr="00016AC6">
        <w:t>investigators</w:t>
      </w:r>
      <w:r w:rsidR="00885086">
        <w:t xml:space="preserve"> comprehend</w:t>
      </w:r>
      <w:r w:rsidR="00016AC6" w:rsidRPr="00016AC6">
        <w:t xml:space="preserve"> themselves to be </w:t>
      </w:r>
      <w:r w:rsidR="00885086" w:rsidRPr="00016AC6">
        <w:t>generating</w:t>
      </w:r>
      <w:r w:rsidR="00016AC6" w:rsidRPr="00016AC6">
        <w:t xml:space="preserve"> ‘contextually </w:t>
      </w:r>
      <w:r w:rsidR="00885086" w:rsidRPr="00016AC6">
        <w:t>appropriate</w:t>
      </w:r>
      <w:r w:rsidR="00885086">
        <w:t>, values-propelled</w:t>
      </w:r>
      <w:r w:rsidR="00016AC6" w:rsidRPr="00016AC6">
        <w:t xml:space="preserve"> </w:t>
      </w:r>
      <w:r w:rsidR="00885086" w:rsidRPr="00016AC6">
        <w:t>investigation</w:t>
      </w:r>
      <w:r w:rsidR="00016AC6" w:rsidRPr="00016AC6">
        <w:t xml:space="preserve"> </w:t>
      </w:r>
      <w:r w:rsidR="00885086" w:rsidRPr="00016AC6">
        <w:t>information</w:t>
      </w:r>
      <w:r w:rsidR="00885086">
        <w:t xml:space="preserve"> for individuals </w:t>
      </w:r>
      <w:proofErr w:type="spellStart"/>
      <w:r w:rsidR="00885086">
        <w:t>centred</w:t>
      </w:r>
      <w:proofErr w:type="spellEnd"/>
      <w:r w:rsidR="00885086">
        <w:t xml:space="preserve"> health systems’.</w:t>
      </w:r>
    </w:p>
    <w:p w14:paraId="030279EF" w14:textId="3E009A69" w:rsidR="00885086" w:rsidRPr="00885086" w:rsidRDefault="00885086" w:rsidP="00802352">
      <w:pPr>
        <w:rPr>
          <w:b/>
        </w:rPr>
      </w:pPr>
      <w:r>
        <w:rPr>
          <w:b/>
        </w:rPr>
        <w:t>4. Work Policies</w:t>
      </w:r>
    </w:p>
    <w:p w14:paraId="67B1C2A7" w14:textId="234A3C2A" w:rsidR="00885086" w:rsidRDefault="00BC3ECF" w:rsidP="00BC3ECF">
      <w:r>
        <w:t>Irrespective of your company’s scope, creating formal policies as well as measures can cause it to operate much more effortlessly and competently. They converse the values as well as dream of the firm</w:t>
      </w:r>
      <w:r w:rsidR="00506678">
        <w:t>, ascertaining that workers recognize</w:t>
      </w:r>
      <w:r>
        <w:t xml:space="preserve"> </w:t>
      </w:r>
      <w:r w:rsidR="00506678">
        <w:t>precisely what is anticipated of them in particular circumstances. Since both personal as well as team obligations are evidently outlined</w:t>
      </w:r>
      <w:r>
        <w:t>, th</w:t>
      </w:r>
      <w:r w:rsidR="00506678">
        <w:t>ere is no purpose for micromanaging. Upon understanding the workplace strategies and procedures, workers</w:t>
      </w:r>
      <w:r>
        <w:t xml:space="preserve"> should </w:t>
      </w:r>
      <w:r w:rsidR="00506678">
        <w:t>evidently</w:t>
      </w:r>
      <w:r>
        <w:t xml:space="preserve"> </w:t>
      </w:r>
      <w:r w:rsidR="00506678">
        <w:t>comprehend how to go on with their work</w:t>
      </w:r>
      <w:r w:rsidR="00687A1F">
        <w:t xml:space="preserve">. </w:t>
      </w:r>
      <w:r w:rsidR="004A51B8">
        <w:t>Workplace</w:t>
      </w:r>
      <w:r>
        <w:t xml:space="preserve"> policies </w:t>
      </w:r>
      <w:r w:rsidR="004A51B8">
        <w:t>protect time as well as stress when managing HR matters</w:t>
      </w:r>
      <w:r>
        <w:t xml:space="preserve">. The </w:t>
      </w:r>
      <w:r w:rsidR="004A51B8">
        <w:t>nonexistence of written policies leads to</w:t>
      </w:r>
      <w:r>
        <w:t xml:space="preserve"> </w:t>
      </w:r>
      <w:r w:rsidR="004A51B8">
        <w:t>needless</w:t>
      </w:r>
      <w:r>
        <w:t xml:space="preserve"> time and </w:t>
      </w:r>
      <w:r w:rsidR="004A51B8">
        <w:t>energy</w:t>
      </w:r>
      <w:r>
        <w:t xml:space="preserve"> </w:t>
      </w:r>
      <w:r w:rsidR="004A51B8">
        <w:t>consumed</w:t>
      </w:r>
      <w:r>
        <w:t xml:space="preserve"> trying to </w:t>
      </w:r>
      <w:r w:rsidR="004A51B8">
        <w:t>settle</w:t>
      </w:r>
      <w:r>
        <w:t xml:space="preserve"> on a </w:t>
      </w:r>
      <w:r w:rsidR="004A51B8">
        <w:t>sequence</w:t>
      </w:r>
      <w:r>
        <w:t xml:space="preserve"> of action. With </w:t>
      </w:r>
      <w:r w:rsidR="004A51B8">
        <w:t>severe</w:t>
      </w:r>
      <w:r>
        <w:t xml:space="preserve"> </w:t>
      </w:r>
      <w:r w:rsidR="004A51B8">
        <w:t>procedures</w:t>
      </w:r>
      <w:r>
        <w:t xml:space="preserve"> already in </w:t>
      </w:r>
      <w:r w:rsidR="004A51B8">
        <w:t>dwelling, workers</w:t>
      </w:r>
      <w:r>
        <w:t xml:space="preserve"> </w:t>
      </w:r>
      <w:r w:rsidR="004A51B8">
        <w:t>just</w:t>
      </w:r>
      <w:r>
        <w:t xml:space="preserve"> have to </w:t>
      </w:r>
      <w:r w:rsidR="004A51B8">
        <w:t>trail the guidelines</w:t>
      </w:r>
      <w:r>
        <w:t xml:space="preserve"> and </w:t>
      </w:r>
      <w:r w:rsidR="004A51B8">
        <w:t>administrators</w:t>
      </w:r>
      <w:r>
        <w:t xml:space="preserve"> just have to </w:t>
      </w:r>
      <w:r w:rsidR="004A51B8">
        <w:t>implement the policies. Applying these policies also betters the way a firm appears from the exterior. Workplace policies as well as guidelines</w:t>
      </w:r>
      <w:r>
        <w:t xml:space="preserve"> </w:t>
      </w:r>
      <w:r w:rsidR="004A51B8">
        <w:t>assist</w:t>
      </w:r>
      <w:r>
        <w:t xml:space="preserve"> to </w:t>
      </w:r>
      <w:r w:rsidR="004A51B8">
        <w:t>guarantee your organization</w:t>
      </w:r>
      <w:r>
        <w:t xml:space="preserve"> </w:t>
      </w:r>
      <w:r w:rsidR="004A51B8">
        <w:t>conforms</w:t>
      </w:r>
      <w:r>
        <w:t xml:space="preserve"> with </w:t>
      </w:r>
      <w:r w:rsidR="00C25DE0">
        <w:t>appropriate</w:t>
      </w:r>
      <w:r>
        <w:t xml:space="preserve"> </w:t>
      </w:r>
      <w:r w:rsidR="00C25DE0">
        <w:t>protocols</w:t>
      </w:r>
      <w:r>
        <w:t xml:space="preserve">. They also </w:t>
      </w:r>
      <w:r w:rsidR="00AC48EB">
        <w:t>reveal that companies</w:t>
      </w:r>
      <w:r>
        <w:t xml:space="preserve"> are </w:t>
      </w:r>
      <w:r w:rsidR="00AC48EB">
        <w:t>resourceful</w:t>
      </w:r>
      <w:r>
        <w:t xml:space="preserve">, professional and </w:t>
      </w:r>
      <w:r w:rsidR="00AC48EB">
        <w:t>steady</w:t>
      </w:r>
      <w:r>
        <w:t>. T</w:t>
      </w:r>
      <w:r w:rsidR="00AC48EB">
        <w:t>his can bring about</w:t>
      </w:r>
      <w:r>
        <w:t xml:space="preserve"> </w:t>
      </w:r>
      <w:r w:rsidR="00AC48EB">
        <w:t>durable</w:t>
      </w:r>
      <w:r>
        <w:t xml:space="preserve"> business </w:t>
      </w:r>
      <w:r w:rsidR="00AC48EB">
        <w:t>associations as well as</w:t>
      </w:r>
      <w:r>
        <w:t xml:space="preserve"> a</w:t>
      </w:r>
      <w:r w:rsidR="00AC48EB">
        <w:t>n improved</w:t>
      </w:r>
      <w:r>
        <w:t xml:space="preserve"> public </w:t>
      </w:r>
      <w:r w:rsidR="00AC48EB">
        <w:t>status</w:t>
      </w:r>
      <w:r>
        <w:t>.</w:t>
      </w:r>
    </w:p>
    <w:p w14:paraId="14BBC07E" w14:textId="2D4FBC0F" w:rsidR="002875B2" w:rsidRPr="003422B6" w:rsidRDefault="002875B2" w:rsidP="003422B6">
      <w:pPr>
        <w:ind w:firstLine="284"/>
        <w:jc w:val="center"/>
        <w:rPr>
          <w:b/>
          <w:bCs/>
        </w:rPr>
      </w:pPr>
      <w:r w:rsidRPr="003422B6">
        <w:rPr>
          <w:b/>
          <w:bCs/>
        </w:rPr>
        <w:t xml:space="preserve">Strategies </w:t>
      </w:r>
      <w:r w:rsidR="003422B6">
        <w:rPr>
          <w:b/>
          <w:bCs/>
        </w:rPr>
        <w:t>f</w:t>
      </w:r>
      <w:r w:rsidR="003422B6" w:rsidRPr="003422B6">
        <w:rPr>
          <w:b/>
          <w:bCs/>
        </w:rPr>
        <w:t>or Enacting My Policy Change</w:t>
      </w:r>
    </w:p>
    <w:p w14:paraId="01D452A1" w14:textId="77777777" w:rsidR="002875B2" w:rsidRDefault="002875B2" w:rsidP="003422B6">
      <w:pPr>
        <w:ind w:firstLine="720"/>
      </w:pPr>
      <w:r>
        <w:t xml:space="preserve">My policy changes in work, education, and health would get enacted through involving teams in planning and implementation processes. The team would ensure effective planning gets used to implement policy changes that are essential in society. The creation of changes that would promote development amongst people requires efficient planning and implementation. I would make the team gather efficient information to strategize on passing the policy changes in society. Besides, I would promote frequent informal and formal meetings to help discuss the changes that need to get done. The meeting would allow everybody to provide his or her suggestions and objections on the policy changes that need to get developed in society. Changes to get implemented must get discussed to ensure public participation gets developed. </w:t>
      </w:r>
    </w:p>
    <w:p w14:paraId="4972AE73" w14:textId="3ABE99E0" w:rsidR="002875B2" w:rsidRPr="003422B6" w:rsidRDefault="002875B2" w:rsidP="003422B6">
      <w:pPr>
        <w:ind w:firstLine="284"/>
        <w:jc w:val="center"/>
        <w:rPr>
          <w:b/>
          <w:bCs/>
        </w:rPr>
      </w:pPr>
      <w:r w:rsidRPr="003422B6">
        <w:rPr>
          <w:b/>
          <w:bCs/>
        </w:rPr>
        <w:t xml:space="preserve">Steps </w:t>
      </w:r>
      <w:r w:rsidR="003422B6" w:rsidRPr="003422B6">
        <w:rPr>
          <w:b/>
          <w:bCs/>
        </w:rPr>
        <w:t xml:space="preserve">Needed </w:t>
      </w:r>
      <w:r w:rsidR="003422B6">
        <w:rPr>
          <w:b/>
          <w:bCs/>
        </w:rPr>
        <w:t>t</w:t>
      </w:r>
      <w:r w:rsidR="003422B6" w:rsidRPr="003422B6">
        <w:rPr>
          <w:b/>
          <w:bCs/>
        </w:rPr>
        <w:t xml:space="preserve">o Enact Change </w:t>
      </w:r>
      <w:r w:rsidR="003422B6">
        <w:rPr>
          <w:b/>
          <w:bCs/>
        </w:rPr>
        <w:t>f</w:t>
      </w:r>
      <w:r w:rsidR="003422B6" w:rsidRPr="003422B6">
        <w:rPr>
          <w:b/>
          <w:bCs/>
        </w:rPr>
        <w:t xml:space="preserve">or Key Players </w:t>
      </w:r>
      <w:r w:rsidR="003422B6">
        <w:rPr>
          <w:b/>
          <w:bCs/>
        </w:rPr>
        <w:t>t</w:t>
      </w:r>
      <w:r w:rsidR="003422B6" w:rsidRPr="003422B6">
        <w:rPr>
          <w:b/>
          <w:bCs/>
        </w:rPr>
        <w:t xml:space="preserve">o Complete </w:t>
      </w:r>
      <w:r w:rsidR="003422B6">
        <w:rPr>
          <w:b/>
          <w:bCs/>
        </w:rPr>
        <w:t>t</w:t>
      </w:r>
      <w:r w:rsidR="003422B6" w:rsidRPr="003422B6">
        <w:rPr>
          <w:b/>
          <w:bCs/>
        </w:rPr>
        <w:t>he Processes</w:t>
      </w:r>
    </w:p>
    <w:p w14:paraId="4F9B41F4" w14:textId="77777777" w:rsidR="002875B2" w:rsidRDefault="002875B2" w:rsidP="003422B6">
      <w:pPr>
        <w:ind w:firstLine="720"/>
      </w:pPr>
      <w:r>
        <w:t>Some steps must get followed to allow key players to make changes to social policies. Completing the process of social policy change must get done systematically. Firstly, identifying the need for policies to get developed gets reviewed. The need for policy change within society must get determined to allow enacting the factors of policies. Social policies that need change must get created to ensure an understanding of what affects society. Secondly, identifying the person who would take the lead responsibility must get determined. The leaders who would help steer social policy changes must get identified to help complete the process</w:t>
      </w:r>
      <w:r w:rsidRPr="009C0CC7">
        <w:t xml:space="preserve"> </w:t>
      </w:r>
      <w:r>
        <w:t>(</w:t>
      </w:r>
      <w:r w:rsidRPr="009C0CC7">
        <w:t>Ch</w:t>
      </w:r>
      <w:r>
        <w:t>apin &amp; Lewis, 2020). Providing a forum that allows meetings for enacting policy changes would get promoted by the leader. Thirdly, a gathering of information would get done. Information concerning policy changes that need to get promoted must get researched appropriately. Using interviews and administering questionnaires to people would assist the collection of information on social policy change. Fourthly, consulting with the appropriate stakeholders needs to get done. Consultation would help leaders determine the changes that get required in society. Finding what lacks in health, education, and work would get discussed by the government and people. Lastly, the approval and implementation of social policy changes would get completed. It happens when the social changes have got agreed on by stakeholders to get reviewed.</w:t>
      </w:r>
    </w:p>
    <w:p w14:paraId="123E05C2" w14:textId="77777777" w:rsidR="002875B2" w:rsidRDefault="002875B2" w:rsidP="002875B2">
      <w:pPr>
        <w:ind w:firstLine="284"/>
      </w:pPr>
    </w:p>
    <w:p w14:paraId="2A837DB5" w14:textId="77777777" w:rsidR="00B15308" w:rsidRDefault="00B15308">
      <w:pPr>
        <w:rPr>
          <w:b/>
          <w:bCs/>
        </w:rPr>
      </w:pPr>
      <w:r>
        <w:rPr>
          <w:b/>
          <w:bCs/>
        </w:rPr>
        <w:br w:type="page"/>
      </w:r>
    </w:p>
    <w:p w14:paraId="706FAE54" w14:textId="3284C4ED" w:rsidR="002875B2" w:rsidRPr="003422B6" w:rsidRDefault="002875B2" w:rsidP="002875B2">
      <w:pPr>
        <w:jc w:val="center"/>
        <w:rPr>
          <w:b/>
          <w:bCs/>
        </w:rPr>
      </w:pPr>
      <w:r w:rsidRPr="003422B6">
        <w:rPr>
          <w:b/>
          <w:bCs/>
        </w:rPr>
        <w:t>References</w:t>
      </w:r>
    </w:p>
    <w:p w14:paraId="077FB7F7" w14:textId="1298031B" w:rsidR="002875B2" w:rsidRPr="009C0CC7" w:rsidRDefault="002875B2" w:rsidP="002875B2">
      <w:pPr>
        <w:ind w:left="284" w:hanging="284"/>
      </w:pPr>
      <w:r w:rsidRPr="009C0CC7">
        <w:t xml:space="preserve">Beresford, P., &amp; Carr, S. (Eds.). (2018). </w:t>
      </w:r>
      <w:r w:rsidRPr="009C0CC7">
        <w:rPr>
          <w:i/>
          <w:iCs/>
        </w:rPr>
        <w:t>Social Policy First Hand</w:t>
      </w:r>
      <w:r w:rsidR="003422B6" w:rsidRPr="009C0CC7">
        <w:rPr>
          <w:i/>
          <w:iCs/>
        </w:rPr>
        <w:t xml:space="preserve">: </w:t>
      </w:r>
      <w:r w:rsidRPr="009C0CC7">
        <w:rPr>
          <w:i/>
          <w:iCs/>
        </w:rPr>
        <w:t xml:space="preserve">An </w:t>
      </w:r>
      <w:r w:rsidR="003422B6" w:rsidRPr="009C0CC7">
        <w:rPr>
          <w:i/>
          <w:iCs/>
        </w:rPr>
        <w:t xml:space="preserve">International Introduction </w:t>
      </w:r>
      <w:r w:rsidR="003422B6">
        <w:rPr>
          <w:i/>
          <w:iCs/>
        </w:rPr>
        <w:t>t</w:t>
      </w:r>
      <w:r w:rsidR="003422B6" w:rsidRPr="009C0CC7">
        <w:rPr>
          <w:i/>
          <w:iCs/>
        </w:rPr>
        <w:t>o Participatory Social Welfare</w:t>
      </w:r>
      <w:r w:rsidR="003422B6" w:rsidRPr="009C0CC7">
        <w:t xml:space="preserve">. </w:t>
      </w:r>
      <w:r w:rsidRPr="009C0CC7">
        <w:t>Bristol: Policy Press.</w:t>
      </w:r>
    </w:p>
    <w:p w14:paraId="49C1447D" w14:textId="5BB4FB21" w:rsidR="002875B2" w:rsidRPr="009C0CC7" w:rsidRDefault="002875B2" w:rsidP="002875B2">
      <w:pPr>
        <w:ind w:left="284" w:hanging="284"/>
      </w:pPr>
      <w:r w:rsidRPr="009C0CC7">
        <w:t xml:space="preserve">Chapin, R. K., &amp; Lewis, M. (2020). </w:t>
      </w:r>
      <w:r w:rsidRPr="009C0CC7">
        <w:rPr>
          <w:i/>
          <w:iCs/>
        </w:rPr>
        <w:t xml:space="preserve">Social </w:t>
      </w:r>
      <w:r w:rsidR="003422B6" w:rsidRPr="009C0CC7">
        <w:rPr>
          <w:i/>
          <w:iCs/>
        </w:rPr>
        <w:t xml:space="preserve">Policy </w:t>
      </w:r>
      <w:r w:rsidR="003422B6">
        <w:rPr>
          <w:i/>
          <w:iCs/>
        </w:rPr>
        <w:t>f</w:t>
      </w:r>
      <w:r w:rsidR="003422B6" w:rsidRPr="009C0CC7">
        <w:rPr>
          <w:i/>
          <w:iCs/>
        </w:rPr>
        <w:t xml:space="preserve">or Effective Practice: </w:t>
      </w:r>
      <w:r w:rsidRPr="009C0CC7">
        <w:rPr>
          <w:i/>
          <w:iCs/>
        </w:rPr>
        <w:t xml:space="preserve">A </w:t>
      </w:r>
      <w:r w:rsidR="003422B6" w:rsidRPr="009C0CC7">
        <w:rPr>
          <w:i/>
          <w:iCs/>
        </w:rPr>
        <w:t>Strengths Approac</w:t>
      </w:r>
      <w:r w:rsidRPr="009C0CC7">
        <w:rPr>
          <w:i/>
          <w:iCs/>
        </w:rPr>
        <w:t>h</w:t>
      </w:r>
      <w:r w:rsidRPr="009C0CC7">
        <w:t>. Routledge.</w:t>
      </w:r>
    </w:p>
    <w:p w14:paraId="166D4D60" w14:textId="77777777" w:rsidR="002875B2" w:rsidRPr="00945B5E" w:rsidRDefault="002875B2" w:rsidP="002875B2">
      <w:pPr>
        <w:ind w:left="284" w:hanging="284"/>
      </w:pPr>
    </w:p>
    <w:p w14:paraId="7A3E06CE" w14:textId="77777777" w:rsidR="00175783" w:rsidRDefault="00175783"/>
    <w:sectPr w:rsidR="00175783" w:rsidSect="00790EC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455F77" w14:textId="77777777" w:rsidR="00AB188C" w:rsidRDefault="00AB188C" w:rsidP="00790ECD">
      <w:pPr>
        <w:spacing w:after="0" w:line="240" w:lineRule="auto"/>
      </w:pPr>
      <w:r>
        <w:separator/>
      </w:r>
    </w:p>
  </w:endnote>
  <w:endnote w:type="continuationSeparator" w:id="0">
    <w:p w14:paraId="127066B7" w14:textId="77777777" w:rsidR="00AB188C" w:rsidRDefault="00AB188C"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B94C8C" w14:textId="77777777" w:rsidR="00AB188C" w:rsidRDefault="00AB188C" w:rsidP="00790ECD">
      <w:pPr>
        <w:spacing w:after="0" w:line="240" w:lineRule="auto"/>
      </w:pPr>
      <w:r>
        <w:separator/>
      </w:r>
    </w:p>
  </w:footnote>
  <w:footnote w:type="continuationSeparator" w:id="0">
    <w:p w14:paraId="60A170BF" w14:textId="77777777" w:rsidR="00AB188C" w:rsidRDefault="00AB188C" w:rsidP="00790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238"/>
      <w:docPartObj>
        <w:docPartGallery w:val="Page Numbers (Top of Page)"/>
        <w:docPartUnique/>
      </w:docPartObj>
    </w:sdtPr>
    <w:sdtEndPr/>
    <w:sdtContent>
      <w:p w14:paraId="760BF52A" w14:textId="5B8913F4" w:rsidR="003A2F85" w:rsidRDefault="003A2F85">
        <w:pPr>
          <w:pStyle w:val="Header"/>
          <w:jc w:val="right"/>
        </w:pPr>
        <w:r>
          <w:tab/>
        </w:r>
        <w:r>
          <w:tab/>
        </w:r>
        <w:r w:rsidR="00052DA2">
          <w:fldChar w:fldCharType="begin"/>
        </w:r>
        <w:r w:rsidR="00052DA2">
          <w:instrText xml:space="preserve"> PAGE   \* MERGEFORMAT </w:instrText>
        </w:r>
        <w:r w:rsidR="00052DA2">
          <w:fldChar w:fldCharType="separate"/>
        </w:r>
        <w:r w:rsidR="00B15308">
          <w:rPr>
            <w:noProof/>
          </w:rPr>
          <w:t>2</w:t>
        </w:r>
        <w:r w:rsidR="00052DA2">
          <w:rPr>
            <w:noProof/>
          </w:rPr>
          <w:fldChar w:fldCharType="end"/>
        </w:r>
      </w:p>
    </w:sdtContent>
  </w:sdt>
  <w:p w14:paraId="43C935D5" w14:textId="77777777" w:rsidR="003A2F85" w:rsidRDefault="003A2F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0A869" w14:textId="79CA1250" w:rsidR="003A2F85" w:rsidRDefault="00644DC6">
    <w:pPr>
      <w:pStyle w:val="Header"/>
    </w:pPr>
    <w:r>
      <w:t xml:space="preserve">                     </w:t>
    </w:r>
    <w:r w:rsidR="00D5124F">
      <w:t xml:space="preserve">  </w:t>
    </w:r>
    <w:r>
      <w:tab/>
    </w:r>
    <w:r>
      <w:tab/>
    </w:r>
    <w:r>
      <w:tab/>
    </w:r>
    <w:r>
      <w:tab/>
    </w:r>
    <w:r w:rsidR="003A2F85">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ECD"/>
    <w:rsid w:val="0000410E"/>
    <w:rsid w:val="00016AC6"/>
    <w:rsid w:val="00026950"/>
    <w:rsid w:val="00052DA2"/>
    <w:rsid w:val="00056E70"/>
    <w:rsid w:val="000707E8"/>
    <w:rsid w:val="00073E5E"/>
    <w:rsid w:val="00085FBC"/>
    <w:rsid w:val="000A337E"/>
    <w:rsid w:val="000A49F2"/>
    <w:rsid w:val="000F132F"/>
    <w:rsid w:val="000F7DEE"/>
    <w:rsid w:val="00104BB6"/>
    <w:rsid w:val="00122D71"/>
    <w:rsid w:val="0015146A"/>
    <w:rsid w:val="001621C5"/>
    <w:rsid w:val="00175783"/>
    <w:rsid w:val="00190BE7"/>
    <w:rsid w:val="00196B3F"/>
    <w:rsid w:val="001A3440"/>
    <w:rsid w:val="001A475D"/>
    <w:rsid w:val="001C55F2"/>
    <w:rsid w:val="001E78AD"/>
    <w:rsid w:val="001F1CE5"/>
    <w:rsid w:val="001F6553"/>
    <w:rsid w:val="00220C58"/>
    <w:rsid w:val="002229DA"/>
    <w:rsid w:val="00257262"/>
    <w:rsid w:val="002572E5"/>
    <w:rsid w:val="002875B2"/>
    <w:rsid w:val="002E0135"/>
    <w:rsid w:val="002E3683"/>
    <w:rsid w:val="002E6FB0"/>
    <w:rsid w:val="002F01C1"/>
    <w:rsid w:val="00300376"/>
    <w:rsid w:val="003422B6"/>
    <w:rsid w:val="003771D7"/>
    <w:rsid w:val="00386290"/>
    <w:rsid w:val="0039592B"/>
    <w:rsid w:val="003A2F85"/>
    <w:rsid w:val="003E7231"/>
    <w:rsid w:val="003F55C0"/>
    <w:rsid w:val="004A51B8"/>
    <w:rsid w:val="004B10DF"/>
    <w:rsid w:val="004C5BAC"/>
    <w:rsid w:val="004E53B8"/>
    <w:rsid w:val="00506140"/>
    <w:rsid w:val="00506678"/>
    <w:rsid w:val="00530D21"/>
    <w:rsid w:val="00571E8E"/>
    <w:rsid w:val="005855C2"/>
    <w:rsid w:val="005B2B6F"/>
    <w:rsid w:val="005E1C46"/>
    <w:rsid w:val="005E3954"/>
    <w:rsid w:val="005F44A5"/>
    <w:rsid w:val="00603DD4"/>
    <w:rsid w:val="0063484B"/>
    <w:rsid w:val="00644DC6"/>
    <w:rsid w:val="00646AEA"/>
    <w:rsid w:val="00655C99"/>
    <w:rsid w:val="00667FB0"/>
    <w:rsid w:val="00687A1F"/>
    <w:rsid w:val="006B1076"/>
    <w:rsid w:val="006D2A92"/>
    <w:rsid w:val="00717D92"/>
    <w:rsid w:val="00732876"/>
    <w:rsid w:val="00754E12"/>
    <w:rsid w:val="00763A5F"/>
    <w:rsid w:val="00790ECD"/>
    <w:rsid w:val="007B395F"/>
    <w:rsid w:val="007C36A8"/>
    <w:rsid w:val="007D0D3E"/>
    <w:rsid w:val="007D63B1"/>
    <w:rsid w:val="007E36CB"/>
    <w:rsid w:val="00802352"/>
    <w:rsid w:val="008040BC"/>
    <w:rsid w:val="00821224"/>
    <w:rsid w:val="00825A3D"/>
    <w:rsid w:val="008848E4"/>
    <w:rsid w:val="00885086"/>
    <w:rsid w:val="008B30B4"/>
    <w:rsid w:val="008B38A0"/>
    <w:rsid w:val="008B4E23"/>
    <w:rsid w:val="008E3E48"/>
    <w:rsid w:val="008F3A56"/>
    <w:rsid w:val="00903890"/>
    <w:rsid w:val="00930BFD"/>
    <w:rsid w:val="00935496"/>
    <w:rsid w:val="00973CC6"/>
    <w:rsid w:val="009B3C3C"/>
    <w:rsid w:val="009C7EF0"/>
    <w:rsid w:val="009D031F"/>
    <w:rsid w:val="009E4F8E"/>
    <w:rsid w:val="00A2254C"/>
    <w:rsid w:val="00A23DDC"/>
    <w:rsid w:val="00A24229"/>
    <w:rsid w:val="00A60FB8"/>
    <w:rsid w:val="00A82F89"/>
    <w:rsid w:val="00A841CE"/>
    <w:rsid w:val="00A926AD"/>
    <w:rsid w:val="00AB188C"/>
    <w:rsid w:val="00AB1B13"/>
    <w:rsid w:val="00AC48EB"/>
    <w:rsid w:val="00AD03E9"/>
    <w:rsid w:val="00AE03BE"/>
    <w:rsid w:val="00AF71FD"/>
    <w:rsid w:val="00B1451E"/>
    <w:rsid w:val="00B15308"/>
    <w:rsid w:val="00B30CA8"/>
    <w:rsid w:val="00B365FE"/>
    <w:rsid w:val="00B63977"/>
    <w:rsid w:val="00BA1633"/>
    <w:rsid w:val="00BC3ECF"/>
    <w:rsid w:val="00C25DE0"/>
    <w:rsid w:val="00C607BC"/>
    <w:rsid w:val="00C65939"/>
    <w:rsid w:val="00C754FD"/>
    <w:rsid w:val="00D15FB4"/>
    <w:rsid w:val="00D41388"/>
    <w:rsid w:val="00D5124F"/>
    <w:rsid w:val="00D53B8C"/>
    <w:rsid w:val="00D60C43"/>
    <w:rsid w:val="00D77F2F"/>
    <w:rsid w:val="00D86275"/>
    <w:rsid w:val="00D86418"/>
    <w:rsid w:val="00DC7D4B"/>
    <w:rsid w:val="00E04B0E"/>
    <w:rsid w:val="00E642CD"/>
    <w:rsid w:val="00EC0B96"/>
    <w:rsid w:val="00EC10BD"/>
    <w:rsid w:val="00ED2214"/>
    <w:rsid w:val="00ED4330"/>
    <w:rsid w:val="00F4000A"/>
    <w:rsid w:val="00F52F80"/>
    <w:rsid w:val="00F563CA"/>
    <w:rsid w:val="00F613C7"/>
    <w:rsid w:val="00F61A72"/>
    <w:rsid w:val="00F6226F"/>
    <w:rsid w:val="00F65DC6"/>
    <w:rsid w:val="00F9780E"/>
    <w:rsid w:val="00FB3101"/>
    <w:rsid w:val="00FB4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B5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1B6F2-B159-4D74-9BD0-DBA79A98A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1601</Words>
  <Characters>9130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Simon</cp:lastModifiedBy>
  <cp:revision>2</cp:revision>
  <dcterms:created xsi:type="dcterms:W3CDTF">2021-05-25T10:29:00Z</dcterms:created>
  <dcterms:modified xsi:type="dcterms:W3CDTF">2021-05-25T10:29:00Z</dcterms:modified>
</cp:coreProperties>
</file>